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777CC3" w14:textId="77777777" w:rsidR="000C3EA5" w:rsidRDefault="000C3EA5" w:rsidP="00FF397E"/>
    <w:p w14:paraId="13FA1218" w14:textId="77777777" w:rsidR="002D4DA0" w:rsidRDefault="002D4DA0">
      <w:pPr>
        <w:spacing w:after="160" w:line="259" w:lineRule="auto"/>
      </w:pPr>
    </w:p>
    <w:p w14:paraId="7B94E09B" w14:textId="77777777" w:rsidR="007376E7" w:rsidRPr="00ED73C1" w:rsidRDefault="007376E7">
      <w:pPr>
        <w:spacing w:after="160" w:line="259" w:lineRule="auto"/>
        <w:rPr>
          <w:u w:val="single"/>
        </w:rPr>
      </w:pPr>
      <w:r w:rsidRPr="00ED73C1">
        <w:rPr>
          <w:u w:val="single"/>
        </w:rPr>
        <w:t xml:space="preserve">Bilder für </w:t>
      </w:r>
      <w:r w:rsidR="00F764F3" w:rsidRPr="00ED73C1">
        <w:rPr>
          <w:u w:val="single"/>
        </w:rPr>
        <w:t>C</w:t>
      </w:r>
      <w:r w:rsidRPr="00ED73C1">
        <w:rPr>
          <w:u w:val="single"/>
        </w:rPr>
        <w:t>ollage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395"/>
        <w:gridCol w:w="4667"/>
      </w:tblGrid>
      <w:tr w:rsidR="007376E7" w14:paraId="3514E6A2" w14:textId="77777777" w:rsidTr="007376E7">
        <w:tc>
          <w:tcPr>
            <w:tcW w:w="4606" w:type="dxa"/>
            <w:vAlign w:val="center"/>
          </w:tcPr>
          <w:p w14:paraId="19799BDD" w14:textId="77777777" w:rsidR="007376E7" w:rsidRDefault="007376E7" w:rsidP="007376E7">
            <w:pPr>
              <w:pStyle w:val="KeinLeerraum"/>
            </w:pPr>
            <w:r>
              <w:t xml:space="preserve">Bild </w:t>
            </w:r>
          </w:p>
        </w:tc>
        <w:tc>
          <w:tcPr>
            <w:tcW w:w="4606" w:type="dxa"/>
            <w:vAlign w:val="center"/>
          </w:tcPr>
          <w:p w14:paraId="695D2302" w14:textId="77777777" w:rsidR="007376E7" w:rsidRPr="00F764F3" w:rsidRDefault="007376E7" w:rsidP="007376E7">
            <w:pPr>
              <w:pStyle w:val="KeinLeerraum"/>
              <w:rPr>
                <w:rFonts w:cs="Arial"/>
              </w:rPr>
            </w:pPr>
            <w:r w:rsidRPr="00F764F3">
              <w:rPr>
                <w:rFonts w:cs="Arial"/>
              </w:rPr>
              <w:t>Quelle</w:t>
            </w:r>
          </w:p>
        </w:tc>
      </w:tr>
      <w:tr w:rsidR="007376E7" w:rsidRPr="007A6337" w14:paraId="2643C01E" w14:textId="77777777" w:rsidTr="007376E7">
        <w:tc>
          <w:tcPr>
            <w:tcW w:w="4606" w:type="dxa"/>
            <w:vAlign w:val="center"/>
          </w:tcPr>
          <w:p w14:paraId="7DE0A5B2" w14:textId="77777777" w:rsidR="007376E7" w:rsidRDefault="007376E7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30703286" wp14:editId="5B4F1A3E">
                  <wp:extent cx="1940560" cy="1455420"/>
                  <wp:effectExtent l="0" t="0" r="254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560" cy="145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2E419D7E" w14:textId="77777777" w:rsidR="007376E7" w:rsidRPr="00284174" w:rsidRDefault="007376E7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"Great Grandparents!" by Jason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DeRusha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 is licensed with CC BY-NC-SA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"https://creativecommons.org/licenses/by-nc-sa/2.0/"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https://creativecommons.org/licenses/by-nc-sa/2.0/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2A9EEE81" w14:textId="77777777" w:rsidTr="007376E7">
        <w:tc>
          <w:tcPr>
            <w:tcW w:w="4606" w:type="dxa"/>
            <w:vAlign w:val="center"/>
          </w:tcPr>
          <w:p w14:paraId="102E1478" w14:textId="77777777" w:rsidR="007376E7" w:rsidRDefault="007376E7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04AE9505" wp14:editId="389781C9">
                  <wp:extent cx="1927860" cy="1445895"/>
                  <wp:effectExtent l="0" t="0" r="0" b="1905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60" cy="144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52D403B4" w14:textId="77777777" w:rsidR="007376E7" w:rsidRPr="00284174" w:rsidRDefault="007376E7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"Brand New Parents" by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OakleyOriginals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 is licensed with CC BY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60E4C24F" w14:textId="77777777" w:rsidTr="007376E7">
        <w:tc>
          <w:tcPr>
            <w:tcW w:w="4606" w:type="dxa"/>
            <w:vAlign w:val="center"/>
          </w:tcPr>
          <w:p w14:paraId="2E3083BC" w14:textId="77777777" w:rsidR="007376E7" w:rsidRDefault="007376E7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275AD2DD" wp14:editId="62582FC4">
                  <wp:extent cx="862782" cy="1272540"/>
                  <wp:effectExtent l="0" t="0" r="0" b="381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52" cy="1280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163A97F8" w14:textId="77777777" w:rsidR="007376E7" w:rsidRPr="00284174" w:rsidRDefault="007376E7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"10070043" by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moodboardphotography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 is licensed with CC BY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0FEDA0D1" w14:textId="77777777" w:rsidTr="007376E7">
        <w:tc>
          <w:tcPr>
            <w:tcW w:w="4606" w:type="dxa"/>
            <w:vAlign w:val="center"/>
          </w:tcPr>
          <w:p w14:paraId="42FF39E6" w14:textId="77777777" w:rsidR="007376E7" w:rsidRDefault="007376E7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6C2D56FB" wp14:editId="226EC0CA">
                  <wp:extent cx="1970771" cy="1310640"/>
                  <wp:effectExtent l="0" t="0" r="0" b="381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518" cy="1313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545D074B" w14:textId="77777777" w:rsidR="007376E7" w:rsidRPr="00284174" w:rsidRDefault="007376E7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"Sibling conversation" by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tamckile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 is licensed with CC BY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34834295" w14:textId="77777777" w:rsidTr="007376E7">
        <w:tc>
          <w:tcPr>
            <w:tcW w:w="4606" w:type="dxa"/>
            <w:vAlign w:val="center"/>
          </w:tcPr>
          <w:p w14:paraId="2A3F19DD" w14:textId="77777777" w:rsidR="007376E7" w:rsidRDefault="007376E7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0DE6C48D" wp14:editId="690F0D6B">
                  <wp:extent cx="1950720" cy="1301115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170" cy="1305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51D00601" w14:textId="77777777" w:rsidR="007376E7" w:rsidRPr="00284174" w:rsidRDefault="007376E7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"Portrait of beautiful young couple enjoying nature on a mountain background." by Artem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Beliaikin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 is marked under CC0 1.0. To view the terms,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"https://creativecommons.org/licenses/cc0/1.0/"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https://creativecommons.org/licenses/cc0/1.0/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5EC6F9C4" w14:textId="77777777" w:rsidTr="007376E7">
        <w:tc>
          <w:tcPr>
            <w:tcW w:w="4606" w:type="dxa"/>
            <w:vAlign w:val="center"/>
          </w:tcPr>
          <w:p w14:paraId="2A9E2F63" w14:textId="77777777" w:rsidR="007376E7" w:rsidRDefault="00063609" w:rsidP="007376E7">
            <w:pPr>
              <w:pStyle w:val="KeinLeerraum"/>
            </w:pPr>
            <w:r>
              <w:rPr>
                <w:noProof/>
              </w:rPr>
              <w:lastRenderedPageBreak/>
              <w:drawing>
                <wp:inline distT="0" distB="0" distL="0" distR="0" wp14:anchorId="0182A48E" wp14:editId="0BEF9788">
                  <wp:extent cx="977265" cy="1303020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614" cy="130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118CB9F7" w14:textId="77777777" w:rsidR="007376E7" w:rsidRPr="00284174" w:rsidRDefault="00063609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"Friends" by Marion Doss is licensed with CC BY-SA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"https://creativecommons.org/licenses/by-sa/2.0/"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https://creativecommons.org/licenses/by-sa/2.0/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  <w:tr w:rsidR="007376E7" w:rsidRPr="007A6337" w14:paraId="193CF557" w14:textId="77777777" w:rsidTr="007376E7">
        <w:tc>
          <w:tcPr>
            <w:tcW w:w="4606" w:type="dxa"/>
            <w:vAlign w:val="center"/>
          </w:tcPr>
          <w:p w14:paraId="1268C785" w14:textId="77777777" w:rsidR="007376E7" w:rsidRDefault="00063609" w:rsidP="007376E7">
            <w:pPr>
              <w:pStyle w:val="KeinLeerraum"/>
            </w:pPr>
            <w:r>
              <w:rPr>
                <w:noProof/>
              </w:rPr>
              <w:drawing>
                <wp:inline distT="0" distB="0" distL="0" distR="0" wp14:anchorId="0194FBE0" wp14:editId="4B8F7995">
                  <wp:extent cx="1693294" cy="1127760"/>
                  <wp:effectExtent l="0" t="0" r="254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ndparents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270" cy="113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vAlign w:val="center"/>
          </w:tcPr>
          <w:p w14:paraId="58BB01B2" w14:textId="77777777" w:rsidR="007376E7" w:rsidRPr="00284174" w:rsidRDefault="00063609" w:rsidP="007376E7">
            <w:pPr>
              <w:pStyle w:val="KeinLeerraum"/>
              <w:rPr>
                <w:rFonts w:cs="Arial"/>
                <w:lang w:val="en-GB"/>
              </w:rPr>
            </w:pPr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"Boys of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Buzios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,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Brasil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" by </w:t>
            </w:r>
            <w:proofErr w:type="spellStart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alobos</w:t>
            </w:r>
            <w:proofErr w:type="spellEnd"/>
            <w:r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life is licensed with CC BY-NC-ND 2.0. To view a copy of this license, visit </w:t>
            </w:r>
            <w:r w:rsidR="00103143">
              <w:fldChar w:fldCharType="begin"/>
            </w:r>
            <w:r w:rsidR="00103143" w:rsidRPr="007A6337">
              <w:rPr>
                <w:lang w:val="en-GB"/>
              </w:rPr>
              <w:instrText xml:space="preserve"> HYPERLINK "https://creativecommons.org/licenses/by-nc-nd/2.0/" </w:instrText>
            </w:r>
            <w:r w:rsidR="00103143">
              <w:fldChar w:fldCharType="separate"/>
            </w:r>
            <w:r w:rsidR="00F764F3" w:rsidRPr="00284174">
              <w:rPr>
                <w:rStyle w:val="Hyperlink"/>
                <w:rFonts w:cs="Arial"/>
                <w:shd w:val="clear" w:color="auto" w:fill="FFFFFF"/>
                <w:lang w:val="en-GB"/>
              </w:rPr>
              <w:t>https://creativecommons.org/licenses/by-nc-nd/2.0/</w:t>
            </w:r>
            <w:r w:rsidR="00103143">
              <w:rPr>
                <w:rStyle w:val="Hyperlink"/>
                <w:rFonts w:cs="Arial"/>
                <w:shd w:val="clear" w:color="auto" w:fill="FFFFFF"/>
                <w:lang w:val="en-GB"/>
              </w:rPr>
              <w:fldChar w:fldCharType="end"/>
            </w:r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(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letzter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 xml:space="preserve"> </w:t>
            </w:r>
            <w:proofErr w:type="spellStart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Zugriff</w:t>
            </w:r>
            <w:proofErr w:type="spellEnd"/>
            <w:r w:rsidR="00F764F3" w:rsidRPr="00284174">
              <w:rPr>
                <w:rFonts w:cs="Arial"/>
                <w:color w:val="333333"/>
                <w:shd w:val="clear" w:color="auto" w:fill="FFFFFF"/>
                <w:lang w:val="en-GB"/>
              </w:rPr>
              <w:t>: 28.10.20)</w:t>
            </w:r>
          </w:p>
        </w:tc>
      </w:tr>
    </w:tbl>
    <w:p w14:paraId="529CBEC1" w14:textId="77777777" w:rsidR="007376E7" w:rsidRPr="00284174" w:rsidRDefault="007376E7">
      <w:pPr>
        <w:spacing w:after="160" w:line="259" w:lineRule="auto"/>
        <w:rPr>
          <w:lang w:val="en-GB"/>
        </w:rPr>
      </w:pPr>
    </w:p>
    <w:p w14:paraId="624EDC23" w14:textId="77777777" w:rsidR="00063609" w:rsidRPr="00ED73C1" w:rsidRDefault="00F764F3">
      <w:pPr>
        <w:spacing w:after="160" w:line="259" w:lineRule="auto"/>
        <w:rPr>
          <w:u w:val="single"/>
        </w:rPr>
      </w:pPr>
      <w:r w:rsidRPr="00ED73C1">
        <w:rPr>
          <w:u w:val="single"/>
        </w:rPr>
        <w:t>C</w:t>
      </w:r>
      <w:r w:rsidR="00063609" w:rsidRPr="00ED73C1">
        <w:rPr>
          <w:u w:val="single"/>
        </w:rPr>
        <w:t xml:space="preserve">ollage (z.B. mit </w:t>
      </w:r>
      <w:proofErr w:type="spellStart"/>
      <w:r w:rsidR="00063609" w:rsidRPr="00ED73C1">
        <w:rPr>
          <w:u w:val="single"/>
        </w:rPr>
        <w:t>Pixlr</w:t>
      </w:r>
      <w:proofErr w:type="spellEnd"/>
      <w:r w:rsidR="00063609" w:rsidRPr="00ED73C1">
        <w:rPr>
          <w:u w:val="single"/>
        </w:rPr>
        <w:t xml:space="preserve"> erstellt)</w:t>
      </w:r>
    </w:p>
    <w:p w14:paraId="06600562" w14:textId="77777777" w:rsidR="00063609" w:rsidRDefault="00F764F3">
      <w:pPr>
        <w:spacing w:after="160" w:line="259" w:lineRule="auto"/>
      </w:pPr>
      <w:r>
        <w:rPr>
          <w:noProof/>
        </w:rPr>
        <w:drawing>
          <wp:inline distT="0" distB="0" distL="0" distR="0" wp14:anchorId="5A3829F9" wp14:editId="37AF252D">
            <wp:extent cx="5760720" cy="576072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006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B2BD6" w14:textId="77777777" w:rsidR="00FF397E" w:rsidRPr="002C3DFC" w:rsidRDefault="00783E9D" w:rsidP="00FF397E">
      <w:pPr>
        <w:rPr>
          <w:u w:val="single"/>
        </w:rPr>
      </w:pPr>
      <w:r w:rsidRPr="002C3DFC">
        <w:rPr>
          <w:u w:val="single"/>
        </w:rPr>
        <w:lastRenderedPageBreak/>
        <w:t>Vokabeln</w:t>
      </w:r>
      <w:r w:rsidR="00CA462B" w:rsidRPr="002C3DFC">
        <w:rPr>
          <w:u w:val="single"/>
        </w:rPr>
        <w:t xml:space="preserve"> (für Quiz als Vokabelvorentlastung z.B. mir </w:t>
      </w:r>
      <w:proofErr w:type="spellStart"/>
      <w:r w:rsidR="00CA462B" w:rsidRPr="002C3DFC">
        <w:rPr>
          <w:u w:val="single"/>
        </w:rPr>
        <w:t>Learningapps</w:t>
      </w:r>
      <w:proofErr w:type="spellEnd"/>
      <w:r w:rsidR="00CA462B" w:rsidRPr="002C3DFC">
        <w:rPr>
          <w:u w:val="single"/>
        </w:rP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83E9D" w:rsidRPr="00783E9D" w14:paraId="683669AF" w14:textId="77777777" w:rsidTr="00FD172E">
        <w:tc>
          <w:tcPr>
            <w:tcW w:w="4531" w:type="dxa"/>
            <w:shd w:val="clear" w:color="auto" w:fill="D9D9D9" w:themeFill="background1" w:themeFillShade="D9"/>
            <w:vAlign w:val="center"/>
          </w:tcPr>
          <w:p w14:paraId="238D832A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Englisch</w:t>
            </w:r>
          </w:p>
        </w:tc>
        <w:tc>
          <w:tcPr>
            <w:tcW w:w="4531" w:type="dxa"/>
            <w:shd w:val="clear" w:color="auto" w:fill="D9D9D9" w:themeFill="background1" w:themeFillShade="D9"/>
            <w:vAlign w:val="center"/>
          </w:tcPr>
          <w:p w14:paraId="06EDB49C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Deutsch</w:t>
            </w:r>
          </w:p>
        </w:tc>
      </w:tr>
      <w:tr w:rsidR="00783E9D" w:rsidRPr="00783E9D" w14:paraId="3FE4CD35" w14:textId="77777777" w:rsidTr="00783E9D">
        <w:tc>
          <w:tcPr>
            <w:tcW w:w="4531" w:type="dxa"/>
            <w:vAlign w:val="center"/>
          </w:tcPr>
          <w:p w14:paraId="0A815471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couple</w:t>
            </w:r>
          </w:p>
        </w:tc>
        <w:tc>
          <w:tcPr>
            <w:tcW w:w="4531" w:type="dxa"/>
            <w:vAlign w:val="center"/>
          </w:tcPr>
          <w:p w14:paraId="1E911BD0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Paar</w:t>
            </w:r>
          </w:p>
        </w:tc>
      </w:tr>
      <w:tr w:rsidR="00783E9D" w:rsidRPr="00783E9D" w14:paraId="03DCC626" w14:textId="77777777" w:rsidTr="00783E9D">
        <w:tc>
          <w:tcPr>
            <w:tcW w:w="4531" w:type="dxa"/>
            <w:vAlign w:val="center"/>
          </w:tcPr>
          <w:p w14:paraId="47A15181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to separate</w:t>
            </w:r>
          </w:p>
        </w:tc>
        <w:tc>
          <w:tcPr>
            <w:tcW w:w="4531" w:type="dxa"/>
            <w:vAlign w:val="center"/>
          </w:tcPr>
          <w:p w14:paraId="12C0A73F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sich trennen</w:t>
            </w:r>
          </w:p>
        </w:tc>
      </w:tr>
      <w:tr w:rsidR="00783E9D" w:rsidRPr="00783E9D" w14:paraId="1B7A677B" w14:textId="77777777" w:rsidTr="00783E9D">
        <w:tc>
          <w:tcPr>
            <w:tcW w:w="4531" w:type="dxa"/>
            <w:vAlign w:val="center"/>
          </w:tcPr>
          <w:p w14:paraId="47AA645D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only child</w:t>
            </w:r>
          </w:p>
        </w:tc>
        <w:tc>
          <w:tcPr>
            <w:tcW w:w="4531" w:type="dxa"/>
            <w:vAlign w:val="center"/>
          </w:tcPr>
          <w:p w14:paraId="6ED92557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Einzelkind</w:t>
            </w:r>
          </w:p>
        </w:tc>
      </w:tr>
      <w:tr w:rsidR="00783E9D" w:rsidRPr="00783E9D" w14:paraId="177DEF39" w14:textId="77777777" w:rsidTr="00783E9D">
        <w:tc>
          <w:tcPr>
            <w:tcW w:w="4531" w:type="dxa"/>
            <w:vAlign w:val="center"/>
          </w:tcPr>
          <w:p w14:paraId="41E08A50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stepbrother/stepsister</w:t>
            </w:r>
          </w:p>
        </w:tc>
        <w:tc>
          <w:tcPr>
            <w:tcW w:w="4531" w:type="dxa"/>
            <w:vAlign w:val="center"/>
          </w:tcPr>
          <w:p w14:paraId="5E26F47B" w14:textId="77777777" w:rsidR="00783E9D" w:rsidRP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Stiefbruder/Stiefschwester</w:t>
            </w:r>
          </w:p>
        </w:tc>
      </w:tr>
      <w:tr w:rsidR="00783E9D" w:rsidRPr="00783E9D" w14:paraId="5D98D184" w14:textId="77777777" w:rsidTr="00783E9D">
        <w:tc>
          <w:tcPr>
            <w:tcW w:w="4531" w:type="dxa"/>
            <w:vAlign w:val="center"/>
          </w:tcPr>
          <w:p w14:paraId="554F1DB2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half-brother/half-sister</w:t>
            </w:r>
          </w:p>
        </w:tc>
        <w:tc>
          <w:tcPr>
            <w:tcW w:w="4531" w:type="dxa"/>
            <w:vAlign w:val="center"/>
          </w:tcPr>
          <w:p w14:paraId="57331426" w14:textId="77777777" w:rsid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Halbbruder/Halbschwester</w:t>
            </w:r>
          </w:p>
        </w:tc>
      </w:tr>
      <w:tr w:rsidR="00783E9D" w:rsidRPr="00783E9D" w14:paraId="3FD506E4" w14:textId="77777777" w:rsidTr="00783E9D">
        <w:tc>
          <w:tcPr>
            <w:tcW w:w="4531" w:type="dxa"/>
            <w:vAlign w:val="center"/>
          </w:tcPr>
          <w:p w14:paraId="4AAA9B61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jealousy</w:t>
            </w:r>
          </w:p>
        </w:tc>
        <w:tc>
          <w:tcPr>
            <w:tcW w:w="4531" w:type="dxa"/>
            <w:vAlign w:val="center"/>
          </w:tcPr>
          <w:p w14:paraId="0E17BDB2" w14:textId="77777777" w:rsidR="00783E9D" w:rsidRDefault="00783E9D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Eifersucht</w:t>
            </w:r>
          </w:p>
        </w:tc>
      </w:tr>
      <w:tr w:rsidR="00783E9D" w:rsidRPr="00783E9D" w14:paraId="5A352338" w14:textId="77777777" w:rsidTr="00783E9D">
        <w:tc>
          <w:tcPr>
            <w:tcW w:w="4531" w:type="dxa"/>
            <w:vAlign w:val="center"/>
          </w:tcPr>
          <w:p w14:paraId="6A763FA1" w14:textId="77777777" w:rsidR="00783E9D" w:rsidRPr="00F90083" w:rsidRDefault="00FD172E" w:rsidP="00783E9D">
            <w:pPr>
              <w:pStyle w:val="KeinLeerraum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patient</w:t>
            </w:r>
          </w:p>
        </w:tc>
        <w:tc>
          <w:tcPr>
            <w:tcW w:w="4531" w:type="dxa"/>
            <w:vAlign w:val="center"/>
          </w:tcPr>
          <w:p w14:paraId="5573E56B" w14:textId="77777777" w:rsidR="00783E9D" w:rsidRDefault="00FD172E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geduldig</w:t>
            </w:r>
          </w:p>
        </w:tc>
      </w:tr>
      <w:tr w:rsidR="00FD172E" w:rsidRPr="00783E9D" w14:paraId="0253A822" w14:textId="77777777" w:rsidTr="00783E9D">
        <w:tc>
          <w:tcPr>
            <w:tcW w:w="4531" w:type="dxa"/>
            <w:vAlign w:val="center"/>
          </w:tcPr>
          <w:p w14:paraId="43950405" w14:textId="77777777" w:rsidR="00FD172E" w:rsidRDefault="00FD172E" w:rsidP="00783E9D">
            <w:pPr>
              <w:pStyle w:val="KeinLeerraum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responsible</w:t>
            </w:r>
          </w:p>
        </w:tc>
        <w:tc>
          <w:tcPr>
            <w:tcW w:w="4531" w:type="dxa"/>
            <w:vAlign w:val="center"/>
          </w:tcPr>
          <w:p w14:paraId="46C80424" w14:textId="77777777" w:rsidR="00FD172E" w:rsidRDefault="00FD172E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verantwortungsbewusst</w:t>
            </w:r>
          </w:p>
        </w:tc>
      </w:tr>
      <w:tr w:rsidR="00FD172E" w:rsidRPr="00783E9D" w14:paraId="665B4BFE" w14:textId="77777777" w:rsidTr="00783E9D">
        <w:tc>
          <w:tcPr>
            <w:tcW w:w="4531" w:type="dxa"/>
            <w:vAlign w:val="center"/>
          </w:tcPr>
          <w:p w14:paraId="5E65C5AA" w14:textId="77777777" w:rsidR="00FD172E" w:rsidRDefault="00FD172E" w:rsidP="00783E9D">
            <w:pPr>
              <w:pStyle w:val="KeinLeerraum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to be willing to help</w:t>
            </w:r>
          </w:p>
        </w:tc>
        <w:tc>
          <w:tcPr>
            <w:tcW w:w="4531" w:type="dxa"/>
            <w:vAlign w:val="center"/>
          </w:tcPr>
          <w:p w14:paraId="015CF623" w14:textId="77777777" w:rsidR="00FD172E" w:rsidRDefault="00FD172E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sich hilfsbereit zeigen</w:t>
            </w:r>
          </w:p>
        </w:tc>
      </w:tr>
      <w:tr w:rsidR="00FD172E" w:rsidRPr="00783E9D" w14:paraId="5A05556A" w14:textId="77777777" w:rsidTr="00783E9D">
        <w:tc>
          <w:tcPr>
            <w:tcW w:w="4531" w:type="dxa"/>
            <w:vAlign w:val="center"/>
          </w:tcPr>
          <w:p w14:paraId="577F40B7" w14:textId="77777777" w:rsidR="00FD172E" w:rsidRDefault="00FD172E" w:rsidP="00783E9D">
            <w:pPr>
              <w:pStyle w:val="KeinLeerraum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reliable</w:t>
            </w:r>
          </w:p>
        </w:tc>
        <w:tc>
          <w:tcPr>
            <w:tcW w:w="4531" w:type="dxa"/>
            <w:vAlign w:val="center"/>
          </w:tcPr>
          <w:p w14:paraId="47E291EF" w14:textId="77777777" w:rsidR="00FD172E" w:rsidRDefault="00FD172E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verlässlich</w:t>
            </w:r>
          </w:p>
        </w:tc>
      </w:tr>
      <w:tr w:rsidR="00783E9D" w:rsidRPr="00783E9D" w14:paraId="1AF15BD7" w14:textId="77777777" w:rsidTr="00783E9D">
        <w:tc>
          <w:tcPr>
            <w:tcW w:w="4531" w:type="dxa"/>
            <w:vAlign w:val="center"/>
          </w:tcPr>
          <w:p w14:paraId="19AAAA50" w14:textId="77777777" w:rsidR="00783E9D" w:rsidRPr="00F90083" w:rsidRDefault="00783E9D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to rebel (against sb/</w:t>
            </w:r>
            <w:proofErr w:type="spellStart"/>
            <w:r w:rsidRPr="00F90083">
              <w:rPr>
                <w:szCs w:val="22"/>
                <w:lang w:val="en-US"/>
              </w:rPr>
              <w:t>sth</w:t>
            </w:r>
            <w:proofErr w:type="spellEnd"/>
            <w:r w:rsidRPr="00F90083">
              <w:rPr>
                <w:szCs w:val="22"/>
                <w:lang w:val="en-US"/>
              </w:rPr>
              <w:t>)</w:t>
            </w:r>
          </w:p>
        </w:tc>
        <w:tc>
          <w:tcPr>
            <w:tcW w:w="4531" w:type="dxa"/>
            <w:vAlign w:val="center"/>
          </w:tcPr>
          <w:p w14:paraId="43547AA1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(gegen jmd./etw.) rebellieren</w:t>
            </w:r>
          </w:p>
        </w:tc>
      </w:tr>
      <w:tr w:rsidR="00783E9D" w:rsidRPr="00783E9D" w14:paraId="64763336" w14:textId="77777777" w:rsidTr="00783E9D">
        <w:tc>
          <w:tcPr>
            <w:tcW w:w="4531" w:type="dxa"/>
            <w:vAlign w:val="center"/>
          </w:tcPr>
          <w:p w14:paraId="385D096B" w14:textId="77777777" w:rsidR="00783E9D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 xml:space="preserve">to go through </w:t>
            </w:r>
            <w:proofErr w:type="spellStart"/>
            <w:r w:rsidRPr="00F90083">
              <w:rPr>
                <w:szCs w:val="22"/>
                <w:lang w:val="en-US"/>
              </w:rPr>
              <w:t>sth</w:t>
            </w:r>
            <w:proofErr w:type="spellEnd"/>
          </w:p>
        </w:tc>
        <w:tc>
          <w:tcPr>
            <w:tcW w:w="4531" w:type="dxa"/>
            <w:vAlign w:val="center"/>
          </w:tcPr>
          <w:p w14:paraId="643F1E31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etw. durchmachen</w:t>
            </w:r>
          </w:p>
        </w:tc>
      </w:tr>
      <w:tr w:rsidR="00783E9D" w:rsidRPr="00783E9D" w14:paraId="78D31C6B" w14:textId="77777777" w:rsidTr="00783E9D">
        <w:tc>
          <w:tcPr>
            <w:tcW w:w="4531" w:type="dxa"/>
            <w:vAlign w:val="center"/>
          </w:tcPr>
          <w:p w14:paraId="259790A9" w14:textId="77777777" w:rsidR="00783E9D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unique</w:t>
            </w:r>
          </w:p>
        </w:tc>
        <w:tc>
          <w:tcPr>
            <w:tcW w:w="4531" w:type="dxa"/>
            <w:vAlign w:val="center"/>
          </w:tcPr>
          <w:p w14:paraId="42956867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einzigartig, einmalig</w:t>
            </w:r>
          </w:p>
        </w:tc>
      </w:tr>
      <w:tr w:rsidR="00783E9D" w:rsidRPr="00783E9D" w14:paraId="549BAFF9" w14:textId="77777777" w:rsidTr="00783E9D">
        <w:tc>
          <w:tcPr>
            <w:tcW w:w="4531" w:type="dxa"/>
            <w:vAlign w:val="center"/>
          </w:tcPr>
          <w:p w14:paraId="55F62F61" w14:textId="77777777" w:rsidR="00783E9D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to look up to sb</w:t>
            </w:r>
          </w:p>
        </w:tc>
        <w:tc>
          <w:tcPr>
            <w:tcW w:w="4531" w:type="dxa"/>
            <w:vAlign w:val="center"/>
          </w:tcPr>
          <w:p w14:paraId="6084757A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zu jmd. Aufschauen</w:t>
            </w:r>
          </w:p>
        </w:tc>
      </w:tr>
      <w:tr w:rsidR="00783E9D" w:rsidRPr="00783E9D" w14:paraId="2F740613" w14:textId="77777777" w:rsidTr="00783E9D">
        <w:tc>
          <w:tcPr>
            <w:tcW w:w="4531" w:type="dxa"/>
            <w:vAlign w:val="center"/>
          </w:tcPr>
          <w:p w14:paraId="73BAB773" w14:textId="77777777" w:rsidR="00783E9D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trustworthy</w:t>
            </w:r>
          </w:p>
        </w:tc>
        <w:tc>
          <w:tcPr>
            <w:tcW w:w="4531" w:type="dxa"/>
            <w:vAlign w:val="center"/>
          </w:tcPr>
          <w:p w14:paraId="5D1CA85E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vertrauenswürdig</w:t>
            </w:r>
          </w:p>
        </w:tc>
      </w:tr>
      <w:tr w:rsidR="00783E9D" w:rsidRPr="00783E9D" w14:paraId="0AC0A1AA" w14:textId="77777777" w:rsidTr="00783E9D">
        <w:tc>
          <w:tcPr>
            <w:tcW w:w="4531" w:type="dxa"/>
            <w:vAlign w:val="center"/>
          </w:tcPr>
          <w:p w14:paraId="1119DE46" w14:textId="77777777" w:rsidR="00783E9D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humble</w:t>
            </w:r>
          </w:p>
        </w:tc>
        <w:tc>
          <w:tcPr>
            <w:tcW w:w="4531" w:type="dxa"/>
            <w:vAlign w:val="center"/>
          </w:tcPr>
          <w:p w14:paraId="2870CEF7" w14:textId="77777777" w:rsidR="00783E9D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bescheiden</w:t>
            </w:r>
          </w:p>
        </w:tc>
      </w:tr>
      <w:tr w:rsidR="00F90083" w:rsidRPr="00783E9D" w14:paraId="5D51ECFD" w14:textId="77777777" w:rsidTr="00783E9D">
        <w:tc>
          <w:tcPr>
            <w:tcW w:w="4531" w:type="dxa"/>
            <w:vAlign w:val="center"/>
          </w:tcPr>
          <w:p w14:paraId="1B06B89F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honest</w:t>
            </w:r>
          </w:p>
        </w:tc>
        <w:tc>
          <w:tcPr>
            <w:tcW w:w="4531" w:type="dxa"/>
            <w:vAlign w:val="center"/>
          </w:tcPr>
          <w:p w14:paraId="6BE578A3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ehrlich</w:t>
            </w:r>
          </w:p>
        </w:tc>
      </w:tr>
      <w:tr w:rsidR="00F90083" w:rsidRPr="00783E9D" w14:paraId="734C367A" w14:textId="77777777" w:rsidTr="00783E9D">
        <w:tc>
          <w:tcPr>
            <w:tcW w:w="4531" w:type="dxa"/>
            <w:vAlign w:val="center"/>
          </w:tcPr>
          <w:p w14:paraId="2AFD95C8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manner</w:t>
            </w:r>
          </w:p>
        </w:tc>
        <w:tc>
          <w:tcPr>
            <w:tcW w:w="4531" w:type="dxa"/>
            <w:vAlign w:val="center"/>
          </w:tcPr>
          <w:p w14:paraId="5D67D466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Art/Weise</w:t>
            </w:r>
          </w:p>
        </w:tc>
      </w:tr>
      <w:tr w:rsidR="00F90083" w:rsidRPr="00783E9D" w14:paraId="0DD2CFFE" w14:textId="77777777" w:rsidTr="00783E9D">
        <w:tc>
          <w:tcPr>
            <w:tcW w:w="4531" w:type="dxa"/>
            <w:vAlign w:val="center"/>
          </w:tcPr>
          <w:p w14:paraId="4DD2D5F7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to achieve</w:t>
            </w:r>
          </w:p>
        </w:tc>
        <w:tc>
          <w:tcPr>
            <w:tcW w:w="4531" w:type="dxa"/>
            <w:vAlign w:val="center"/>
          </w:tcPr>
          <w:p w14:paraId="2C673115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erreichen</w:t>
            </w:r>
          </w:p>
        </w:tc>
      </w:tr>
      <w:tr w:rsidR="00F90083" w:rsidRPr="00783E9D" w14:paraId="0CF3B37A" w14:textId="77777777" w:rsidTr="00783E9D">
        <w:tc>
          <w:tcPr>
            <w:tcW w:w="4531" w:type="dxa"/>
            <w:vAlign w:val="center"/>
          </w:tcPr>
          <w:p w14:paraId="6B82032F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relationship</w:t>
            </w:r>
          </w:p>
        </w:tc>
        <w:tc>
          <w:tcPr>
            <w:tcW w:w="4531" w:type="dxa"/>
            <w:vAlign w:val="center"/>
          </w:tcPr>
          <w:p w14:paraId="75C11FF3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Beziehung, Verhältnis</w:t>
            </w:r>
          </w:p>
        </w:tc>
      </w:tr>
      <w:tr w:rsidR="00F90083" w:rsidRPr="00783E9D" w14:paraId="2CF83144" w14:textId="77777777" w:rsidTr="00783E9D">
        <w:tc>
          <w:tcPr>
            <w:tcW w:w="4531" w:type="dxa"/>
            <w:vAlign w:val="center"/>
          </w:tcPr>
          <w:p w14:paraId="7C390F15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boyfriend/girlfriend</w:t>
            </w:r>
          </w:p>
        </w:tc>
        <w:tc>
          <w:tcPr>
            <w:tcW w:w="4531" w:type="dxa"/>
            <w:vAlign w:val="center"/>
          </w:tcPr>
          <w:p w14:paraId="34048893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>fester Freund/feste Freundin</w:t>
            </w:r>
          </w:p>
        </w:tc>
      </w:tr>
      <w:tr w:rsidR="00F90083" w:rsidRPr="00783E9D" w14:paraId="56F4D8ED" w14:textId="77777777" w:rsidTr="00783E9D">
        <w:tc>
          <w:tcPr>
            <w:tcW w:w="4531" w:type="dxa"/>
            <w:vAlign w:val="center"/>
          </w:tcPr>
          <w:p w14:paraId="4886CA94" w14:textId="77777777" w:rsidR="00F90083" w:rsidRPr="00F90083" w:rsidRDefault="00F90083" w:rsidP="00783E9D">
            <w:pPr>
              <w:pStyle w:val="KeinLeerraum"/>
              <w:rPr>
                <w:szCs w:val="22"/>
                <w:lang w:val="en-US"/>
              </w:rPr>
            </w:pPr>
            <w:r w:rsidRPr="00F90083">
              <w:rPr>
                <w:szCs w:val="22"/>
                <w:lang w:val="en-US"/>
              </w:rPr>
              <w:t>to trust sb</w:t>
            </w:r>
          </w:p>
        </w:tc>
        <w:tc>
          <w:tcPr>
            <w:tcW w:w="4531" w:type="dxa"/>
            <w:vAlign w:val="center"/>
          </w:tcPr>
          <w:p w14:paraId="7616778A" w14:textId="77777777" w:rsidR="00F90083" w:rsidRDefault="00F90083" w:rsidP="00783E9D">
            <w:pPr>
              <w:pStyle w:val="KeinLeerraum"/>
              <w:rPr>
                <w:szCs w:val="22"/>
              </w:rPr>
            </w:pPr>
            <w:r>
              <w:rPr>
                <w:szCs w:val="22"/>
              </w:rPr>
              <w:t xml:space="preserve">jmd. </w:t>
            </w:r>
            <w:r w:rsidR="00FD172E">
              <w:rPr>
                <w:szCs w:val="22"/>
              </w:rPr>
              <w:t>vertrauen</w:t>
            </w:r>
          </w:p>
        </w:tc>
      </w:tr>
    </w:tbl>
    <w:p w14:paraId="0A32D63D" w14:textId="77777777" w:rsidR="00783E9D" w:rsidRDefault="00783E9D" w:rsidP="00FF397E"/>
    <w:p w14:paraId="5B51A957" w14:textId="77777777" w:rsidR="00FD172E" w:rsidRPr="002C3DFC" w:rsidRDefault="00FE4F42" w:rsidP="00FF397E">
      <w:pPr>
        <w:rPr>
          <w:u w:val="single"/>
        </w:rPr>
      </w:pPr>
      <w:r w:rsidRPr="002C3DFC">
        <w:rPr>
          <w:u w:val="single"/>
        </w:rPr>
        <w:t xml:space="preserve">Link und QR-Code zu </w:t>
      </w:r>
      <w:proofErr w:type="spellStart"/>
      <w:r w:rsidRPr="002C3DFC">
        <w:rPr>
          <w:u w:val="single"/>
        </w:rPr>
        <w:t>Learningapp</w:t>
      </w:r>
      <w:proofErr w:type="spellEnd"/>
    </w:p>
    <w:p w14:paraId="66DA5DDF" w14:textId="77777777" w:rsidR="00ED73C1" w:rsidRDefault="00103143" w:rsidP="00FF397E">
      <w:hyperlink r:id="rId17" w:history="1">
        <w:r w:rsidR="00ED73C1" w:rsidRPr="00635750">
          <w:rPr>
            <w:rStyle w:val="Hyperlink"/>
          </w:rPr>
          <w:t>https://learningapps.org/display?v=p63me0st320</w:t>
        </w:r>
      </w:hyperlink>
    </w:p>
    <w:p w14:paraId="62502A19" w14:textId="77777777" w:rsidR="00ED73C1" w:rsidRDefault="00ED73C1" w:rsidP="00FF397E">
      <w:r>
        <w:rPr>
          <w:noProof/>
        </w:rPr>
        <w:drawing>
          <wp:inline distT="0" distB="0" distL="0" distR="0" wp14:anchorId="55320284" wp14:editId="7A97739E">
            <wp:extent cx="1318260" cy="131826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Vocabulary Quiz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BE51D" w14:textId="77777777" w:rsidR="002C3DFC" w:rsidRDefault="002C3DFC" w:rsidP="00FF397E">
      <w:pPr>
        <w:rPr>
          <w:u w:val="single"/>
        </w:rPr>
      </w:pPr>
      <w:r>
        <w:rPr>
          <w:u w:val="single"/>
        </w:rPr>
        <w:t xml:space="preserve">Link, </w:t>
      </w:r>
      <w:r w:rsidRPr="002C3DFC">
        <w:rPr>
          <w:u w:val="single"/>
        </w:rPr>
        <w:t>QR-Code</w:t>
      </w:r>
      <w:r>
        <w:rPr>
          <w:u w:val="single"/>
        </w:rPr>
        <w:t xml:space="preserve"> und Transkript</w:t>
      </w:r>
      <w:r w:rsidRPr="002C3DFC">
        <w:rPr>
          <w:u w:val="single"/>
        </w:rPr>
        <w:t xml:space="preserve"> zum Listening</w:t>
      </w:r>
    </w:p>
    <w:p w14:paraId="1E414FD2" w14:textId="77777777" w:rsidR="002C3DFC" w:rsidRPr="002C3DFC" w:rsidRDefault="00103143" w:rsidP="00FF397E">
      <w:pPr>
        <w:rPr>
          <w:u w:val="single"/>
        </w:rPr>
      </w:pPr>
      <w:hyperlink r:id="rId19" w:history="1">
        <w:r w:rsidR="002C3DFC" w:rsidRPr="00635750">
          <w:rPr>
            <w:rStyle w:val="Hyperlink"/>
          </w:rPr>
          <w:t>https://learnenglishteens.britishcouncil.org/skills/listening-skills-practice/important-people</w:t>
        </w:r>
      </w:hyperlink>
      <w:r w:rsidR="002C3DFC">
        <w:rPr>
          <w:u w:val="single"/>
        </w:rPr>
        <w:t xml:space="preserve"> </w:t>
      </w:r>
    </w:p>
    <w:p w14:paraId="745F7DC8" w14:textId="41C75CB4" w:rsidR="00E50714" w:rsidRPr="00E27853" w:rsidRDefault="002C3DFC" w:rsidP="00E27853">
      <w:pPr>
        <w:rPr>
          <w:rStyle w:val="Fett"/>
          <w:b w:val="0"/>
          <w:bCs w:val="0"/>
        </w:rPr>
      </w:pPr>
      <w:r>
        <w:rPr>
          <w:rFonts w:cs="Arial"/>
          <w:noProof/>
        </w:rPr>
        <w:drawing>
          <wp:inline distT="0" distB="0" distL="0" distR="0" wp14:anchorId="1F3B634B" wp14:editId="445D077E">
            <wp:extent cx="1242060" cy="1257024"/>
            <wp:effectExtent l="0" t="0" r="0" b="63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istening QR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3" t="11215" r="10747" b="10281"/>
                    <a:stretch/>
                  </pic:blipFill>
                  <pic:spPr bwMode="auto">
                    <a:xfrm>
                      <a:off x="0" y="0"/>
                      <a:ext cx="1252846" cy="1267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7853">
        <w:rPr>
          <w:rStyle w:val="Fett"/>
          <w:rFonts w:cs="Arial"/>
          <w:sz w:val="21"/>
          <w:szCs w:val="21"/>
          <w:lang w:val="en-US"/>
        </w:rPr>
        <w:br/>
      </w:r>
      <w:r w:rsidR="00E50714">
        <w:rPr>
          <w:rStyle w:val="Fett"/>
          <w:rFonts w:cs="Arial"/>
          <w:sz w:val="21"/>
          <w:szCs w:val="21"/>
          <w:lang w:val="en-US"/>
        </w:rPr>
        <w:br w:type="page"/>
      </w:r>
    </w:p>
    <w:p w14:paraId="16F525DF" w14:textId="339897DA" w:rsidR="00284174" w:rsidRPr="007A6337" w:rsidRDefault="00284174" w:rsidP="001F5E06">
      <w:pPr>
        <w:pStyle w:val="StandardWeb"/>
        <w:spacing w:before="75" w:beforeAutospacing="0" w:after="75" w:afterAutospacing="0"/>
        <w:jc w:val="both"/>
        <w:rPr>
          <w:rStyle w:val="Fett"/>
          <w:rFonts w:ascii="Arial" w:hAnsi="Arial" w:cs="Arial"/>
          <w:sz w:val="21"/>
          <w:szCs w:val="21"/>
        </w:rPr>
      </w:pPr>
      <w:r w:rsidRPr="007A6337">
        <w:rPr>
          <w:rStyle w:val="Fett"/>
          <w:rFonts w:ascii="Arial" w:hAnsi="Arial" w:cs="Arial"/>
          <w:sz w:val="21"/>
          <w:szCs w:val="21"/>
        </w:rPr>
        <w:lastRenderedPageBreak/>
        <w:t>Transkript siehe:</w:t>
      </w:r>
      <w:r w:rsidRPr="007A6337">
        <w:rPr>
          <w:rStyle w:val="Fett"/>
          <w:rFonts w:ascii="Arial" w:hAnsi="Arial" w:cs="Arial"/>
          <w:sz w:val="21"/>
          <w:szCs w:val="21"/>
        </w:rPr>
        <w:tab/>
      </w:r>
    </w:p>
    <w:p w14:paraId="7215F68F" w14:textId="77777777" w:rsidR="00284174" w:rsidRDefault="00103143" w:rsidP="00284174">
      <w:pPr>
        <w:pStyle w:val="StandardWeb"/>
        <w:spacing w:before="75" w:beforeAutospacing="0" w:after="75" w:afterAutospacing="0"/>
        <w:rPr>
          <w:rFonts w:ascii="Arial" w:hAnsi="Arial" w:cs="Arial"/>
          <w:sz w:val="20"/>
          <w:szCs w:val="20"/>
        </w:rPr>
      </w:pPr>
      <w:hyperlink r:id="rId21" w:history="1">
        <w:r w:rsidR="00284174" w:rsidRPr="0068268F">
          <w:rPr>
            <w:rStyle w:val="Hyperlink"/>
            <w:rFonts w:ascii="Arial" w:hAnsi="Arial" w:cs="Arial"/>
            <w:sz w:val="20"/>
            <w:szCs w:val="20"/>
          </w:rPr>
          <w:t>https://learnenglishteens.britishcouncil.org/skills/listening-skills-practice/important-people</w:t>
        </w:r>
      </w:hyperlink>
      <w:r w:rsidR="00E50714" w:rsidRPr="00284174">
        <w:rPr>
          <w:rFonts w:ascii="Arial" w:hAnsi="Arial" w:cs="Arial"/>
          <w:sz w:val="20"/>
          <w:szCs w:val="20"/>
        </w:rPr>
        <w:t xml:space="preserve"> </w:t>
      </w:r>
    </w:p>
    <w:p w14:paraId="225AAFAC" w14:textId="321F33E0" w:rsidR="00E50714" w:rsidRPr="00284174" w:rsidRDefault="00E50714" w:rsidP="00284174">
      <w:pPr>
        <w:pStyle w:val="StandardWeb"/>
        <w:spacing w:before="75" w:beforeAutospacing="0" w:after="75" w:afterAutospacing="0"/>
        <w:rPr>
          <w:rFonts w:ascii="Arial" w:hAnsi="Arial" w:cs="Arial"/>
          <w:sz w:val="20"/>
          <w:szCs w:val="20"/>
        </w:rPr>
      </w:pPr>
      <w:r w:rsidRPr="00284174">
        <w:rPr>
          <w:rFonts w:ascii="Arial" w:hAnsi="Arial" w:cs="Arial"/>
          <w:sz w:val="20"/>
          <w:szCs w:val="20"/>
        </w:rPr>
        <w:t>(letzter Zugriff: 28.10.20)</w:t>
      </w:r>
    </w:p>
    <w:p w14:paraId="0C122DB5" w14:textId="77777777" w:rsidR="00E50714" w:rsidRPr="00FF397E" w:rsidRDefault="00E50714" w:rsidP="00FF397E"/>
    <w:sectPr w:rsidR="00E50714" w:rsidRPr="00FF397E" w:rsidSect="00FC0F4A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843" w:right="1417" w:bottom="1134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6DE0B8" w14:textId="77777777" w:rsidR="00CD41C5" w:rsidRDefault="00CD41C5" w:rsidP="001676EC">
      <w:r>
        <w:separator/>
      </w:r>
    </w:p>
  </w:endnote>
  <w:endnote w:type="continuationSeparator" w:id="0">
    <w:p w14:paraId="0633846C" w14:textId="77777777" w:rsidR="00CD41C5" w:rsidRDefault="00CD41C5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7CC7C0" w14:textId="77777777" w:rsidR="00FF1066" w:rsidRDefault="00FF106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31D66" w14:textId="5E71C48E" w:rsidR="001676EC" w:rsidRDefault="00103143">
    <w:pPr>
      <w:pStyle w:val="Fuzeile"/>
    </w:pP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4D8E6E87" wp14:editId="7564F7B7">
              <wp:simplePos x="0" y="0"/>
              <wp:positionH relativeFrom="column">
                <wp:posOffset>1162050</wp:posOffset>
              </wp:positionH>
              <wp:positionV relativeFrom="paragraph">
                <wp:posOffset>57150</wp:posOffset>
              </wp:positionV>
              <wp:extent cx="4352925" cy="457200"/>
              <wp:effectExtent l="0" t="0" r="28575" b="19050"/>
              <wp:wrapNone/>
              <wp:docPr id="4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2925" cy="457200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sysClr val="window" lastClr="FFFFFF"/>
                        </a:solidFill>
                      </a:ln>
                    </wps:spPr>
                    <wps:txbx>
                      <w:txbxContent>
                        <w:p w14:paraId="76B28C9E" w14:textId="77777777" w:rsidR="00103143" w:rsidRPr="00611552" w:rsidRDefault="00103143" w:rsidP="00103143">
                          <w:r w:rsidRPr="00236307">
                            <w:rPr>
                              <w:sz w:val="20"/>
                              <w:szCs w:val="20"/>
                            </w:rPr>
                            <w:t>cc-by-4.0</w:t>
                          </w:r>
                          <w:r>
                            <w:rPr>
                              <w:sz w:val="20"/>
                              <w:szCs w:val="20"/>
                            </w:rPr>
                            <w:t xml:space="preserve"> mit Ausnahme der Bilder von creativecommons.org</w:t>
                          </w:r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</w:t>
                          </w:r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Baden-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Württemberg</w:t>
                          </w:r>
                        </w:p>
                        <w:p w14:paraId="3AC97A9E" w14:textId="77777777" w:rsidR="00103143" w:rsidRDefault="00103143" w:rsidP="00103143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8E6E87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6" type="#_x0000_t202" style="position:absolute;margin-left:91.5pt;margin-top:4.5pt;width:342.75pt;height:3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" filled="f" strokecolor="window" strokeweight=".5pt">
              <v:textbox>
                <w:txbxContent>
                  <w:p w14:paraId="76B28C9E" w14:textId="77777777" w:rsidR="00103143" w:rsidRPr="00611552" w:rsidRDefault="00103143" w:rsidP="00103143">
                    <w:r w:rsidRPr="00236307">
                      <w:rPr>
                        <w:sz w:val="20"/>
                        <w:szCs w:val="20"/>
                      </w:rPr>
                      <w:t>cc-by-4.0</w:t>
                    </w:r>
                    <w:r>
                      <w:rPr>
                        <w:sz w:val="20"/>
                        <w:szCs w:val="20"/>
                      </w:rPr>
                      <w:t xml:space="preserve"> mit Ausnahme der Bilder von creativecommons.org</w:t>
                    </w:r>
                    <w:r w:rsidRPr="00236307">
                      <w:rPr>
                        <w:sz w:val="20"/>
                        <w:szCs w:val="20"/>
                      </w:rPr>
                      <w:t xml:space="preserve">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</w:t>
                    </w:r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Baden-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Württemberg</w:t>
                    </w:r>
                  </w:p>
                  <w:p w14:paraId="3AC97A9E" w14:textId="77777777" w:rsidR="00103143" w:rsidRDefault="00103143" w:rsidP="00103143"/>
                </w:txbxContent>
              </v:textbox>
            </v:shape>
          </w:pict>
        </mc:Fallback>
      </mc:AlternateContent>
    </w:r>
    <w:r w:rsidR="00CC6612"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0CAC1E4C" wp14:editId="481F73ED">
          <wp:simplePos x="0" y="0"/>
          <wp:positionH relativeFrom="column">
            <wp:posOffset>535305</wp:posOffset>
          </wp:positionH>
          <wp:positionV relativeFrom="paragraph">
            <wp:posOffset>171524</wp:posOffset>
          </wp:positionV>
          <wp:extent cx="590400" cy="205200"/>
          <wp:effectExtent l="0" t="0" r="635" b="4445"/>
          <wp:wrapNone/>
          <wp:docPr id="846" name="Grafik 846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76EC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9492CFB" wp14:editId="774F6E86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27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A217DD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FF1066" w:rsidRPr="00FF1066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4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9492CFB" id="Gruppe 80" o:spid="_x0000_s1027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28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" strokecolor="#7f7f7f"/>
              <v:rect id="Rectangle 78" o:spid="_x0000_s1029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" filled="f" strokecolor="#7f7f7f">
                <v:textbox>
                  <w:txbxContent>
                    <w:p w14:paraId="59A217DD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FF1066" w:rsidRPr="00FF1066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4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1676EC"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3D50069D" wp14:editId="632E8BCE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45" name="Grafik 845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39F7E" w14:textId="4077C235" w:rsidR="001676EC" w:rsidRDefault="00282A3A">
    <w:pPr>
      <w:pStyle w:val="Fuzeile"/>
    </w:pP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4D624039" wp14:editId="7C21C3DA">
              <wp:simplePos x="0" y="0"/>
              <wp:positionH relativeFrom="column">
                <wp:posOffset>1119505</wp:posOffset>
              </wp:positionH>
              <wp:positionV relativeFrom="paragraph">
                <wp:posOffset>72390</wp:posOffset>
              </wp:positionV>
              <wp:extent cx="4352925" cy="457200"/>
              <wp:effectExtent l="0" t="0" r="28575" b="19050"/>
              <wp:wrapNone/>
              <wp:docPr id="3" name="Textfeld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2925" cy="457200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sysClr val="window" lastClr="FFFFFF"/>
                        </a:solidFill>
                      </a:ln>
                    </wps:spPr>
                    <wps:txbx>
                      <w:txbxContent>
                        <w:p w14:paraId="6CF04CBD" w14:textId="6C5E50A8" w:rsidR="00282A3A" w:rsidRPr="00611552" w:rsidRDefault="00282A3A" w:rsidP="00282A3A">
                          <w:r w:rsidRPr="00236307">
                            <w:rPr>
                              <w:sz w:val="20"/>
                              <w:szCs w:val="20"/>
                            </w:rPr>
                            <w:t>cc-by-4.0</w:t>
                          </w:r>
                          <w:r>
                            <w:rPr>
                              <w:sz w:val="20"/>
                              <w:szCs w:val="20"/>
                            </w:rPr>
                            <w:t xml:space="preserve"> mit Ausnahme der Bilder von creativecommons.org</w:t>
                          </w:r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</w:t>
                          </w:r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Baden-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Württemberg</w:t>
                          </w:r>
                        </w:p>
                        <w:p w14:paraId="59BCF109" w14:textId="77777777" w:rsidR="00282A3A" w:rsidRDefault="00282A3A" w:rsidP="00282A3A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624039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30" type="#_x0000_t202" style="position:absolute;margin-left:88.15pt;margin-top:5.7pt;width:342.75pt;height:3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" filled="f" strokecolor="window" strokeweight=".5pt">
              <v:textbox>
                <w:txbxContent>
                  <w:p w14:paraId="6CF04CBD" w14:textId="6C5E50A8" w:rsidR="00282A3A" w:rsidRPr="00611552" w:rsidRDefault="00282A3A" w:rsidP="00282A3A">
                    <w:r w:rsidRPr="00236307">
                      <w:rPr>
                        <w:sz w:val="20"/>
                        <w:szCs w:val="20"/>
                      </w:rPr>
                      <w:t>cc-by-4.0</w:t>
                    </w:r>
                    <w:r>
                      <w:rPr>
                        <w:sz w:val="20"/>
                        <w:szCs w:val="20"/>
                      </w:rPr>
                      <w:t xml:space="preserve"> mit Ausnahme der Bilder von creativecommons.org</w:t>
                    </w:r>
                    <w:r w:rsidRPr="00236307">
                      <w:rPr>
                        <w:sz w:val="20"/>
                        <w:szCs w:val="20"/>
                      </w:rPr>
                      <w:t xml:space="preserve">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</w:t>
                    </w:r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Baden-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Württemberg</w:t>
                    </w:r>
                  </w:p>
                  <w:p w14:paraId="59BCF109" w14:textId="77777777" w:rsidR="00282A3A" w:rsidRDefault="00282A3A" w:rsidP="00282A3A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14E8C660" wp14:editId="11F733E5">
          <wp:simplePos x="0" y="0"/>
          <wp:positionH relativeFrom="column">
            <wp:posOffset>557530</wp:posOffset>
          </wp:positionH>
          <wp:positionV relativeFrom="paragraph">
            <wp:posOffset>160655</wp:posOffset>
          </wp:positionV>
          <wp:extent cx="590550" cy="206375"/>
          <wp:effectExtent l="0" t="0" r="6350" b="0"/>
          <wp:wrapNone/>
          <wp:docPr id="848" name="Grafik 848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7355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4D8E5D1" wp14:editId="0D29F06E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4FEC7C3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FF1066" w:rsidRPr="00FF1066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D8E5D1" id="_x0000_s1031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2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" strokecolor="#7f7f7f"/>
              <v:rect id="Rectangle 78" o:spid="_x0000_s1033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" filled="f" strokecolor="#7f7f7f">
                <v:textbox>
                  <w:txbxContent>
                    <w:p w14:paraId="44FEC7C3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FF1066" w:rsidRPr="00FF1066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827355"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1A5C4042" wp14:editId="0F8142E7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49" name="Grafik 849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B96884" w14:textId="77777777" w:rsidR="00CD41C5" w:rsidRDefault="00CD41C5" w:rsidP="001676EC">
      <w:r>
        <w:separator/>
      </w:r>
    </w:p>
  </w:footnote>
  <w:footnote w:type="continuationSeparator" w:id="0">
    <w:p w14:paraId="73B6265A" w14:textId="77777777" w:rsidR="00CD41C5" w:rsidRDefault="00CD41C5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6D5BCF" w14:textId="77777777" w:rsidR="00FF1066" w:rsidRDefault="00FF106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435C55" w14:paraId="3270EF37" w14:textId="77777777" w:rsidTr="001676EC">
      <w:trPr>
        <w:trHeight w:val="300"/>
      </w:trPr>
      <w:tc>
        <w:tcPr>
          <w:tcW w:w="1425" w:type="dxa"/>
        </w:tcPr>
        <w:p w14:paraId="20E89A98" w14:textId="77777777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FF397E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167F7324" w14:textId="77777777" w:rsidR="001676EC" w:rsidRPr="00435C55" w:rsidRDefault="00F764F3" w:rsidP="001676EC">
          <w:pPr>
            <w:rPr>
              <w:rFonts w:cs="Arial"/>
              <w:color w:val="FFFFFF" w:themeColor="background1"/>
            </w:rPr>
          </w:pPr>
          <w:proofErr w:type="spellStart"/>
          <w:r>
            <w:rPr>
              <w:rFonts w:cs="Arial"/>
              <w:color w:val="FFFFFF" w:themeColor="background1"/>
            </w:rPr>
            <w:t>Important</w:t>
          </w:r>
          <w:proofErr w:type="spellEnd"/>
          <w:r>
            <w:rPr>
              <w:rFonts w:cs="Arial"/>
              <w:color w:val="FFFFFF" w:themeColor="background1"/>
            </w:rPr>
            <w:t xml:space="preserve"> </w:t>
          </w:r>
          <w:proofErr w:type="spellStart"/>
          <w:r>
            <w:rPr>
              <w:rFonts w:cs="Arial"/>
              <w:color w:val="FFFFFF" w:themeColor="background1"/>
            </w:rPr>
            <w:t>people</w:t>
          </w:r>
          <w:proofErr w:type="spellEnd"/>
        </w:p>
      </w:tc>
    </w:tr>
  </w:tbl>
  <w:p w14:paraId="3195E13B" w14:textId="77777777" w:rsidR="001676EC" w:rsidRDefault="001676EC">
    <w:pPr>
      <w:pStyle w:val="Kopfzeile"/>
      <w:rPr>
        <w:noProof/>
        <w:lang w:eastAsia="de-DE"/>
      </w:rPr>
    </w:pPr>
    <w:r w:rsidRPr="001676EC">
      <w:rPr>
        <w:noProof/>
        <w:lang w:eastAsia="de-DE"/>
      </w:rPr>
      <w:drawing>
        <wp:anchor distT="0" distB="0" distL="114300" distR="114300" simplePos="0" relativeHeight="251658240" behindDoc="1" locked="1" layoutInCell="1" allowOverlap="1" wp14:anchorId="42680FA3" wp14:editId="2D2CC332">
          <wp:simplePos x="0" y="0"/>
          <wp:positionH relativeFrom="column">
            <wp:posOffset>-901700</wp:posOffset>
          </wp:positionH>
          <wp:positionV relativeFrom="paragraph">
            <wp:posOffset>-538480</wp:posOffset>
          </wp:positionV>
          <wp:extent cx="7588250" cy="856615"/>
          <wp:effectExtent l="0" t="0" r="0" b="635"/>
          <wp:wrapNone/>
          <wp:docPr id="844" name="Grafik 844" descr="H:\Neuer Ordner\BannerTablet_BW_schmal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Neuer Ordner\BannerTablet_BW_schmal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856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DEE5C83" w14:textId="77777777" w:rsidR="001676EC" w:rsidRDefault="001676E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DCC87A" w14:textId="77777777" w:rsidR="00FC0F4A" w:rsidRDefault="001676EC" w:rsidP="001676EC">
    <w:pPr>
      <w:pStyle w:val="Kopfzeile"/>
      <w:tabs>
        <w:tab w:val="clear" w:pos="9072"/>
      </w:tabs>
      <w:rPr>
        <w:sz w:val="10"/>
      </w:rPr>
    </w:pPr>
    <w:r w:rsidRPr="00435C55">
      <w:rPr>
        <w:noProof/>
        <w:lang w:eastAsia="de-DE"/>
      </w:rPr>
      <w:drawing>
        <wp:anchor distT="0" distB="0" distL="114300" distR="114300" simplePos="0" relativeHeight="251660288" behindDoc="1" locked="1" layoutInCell="1" allowOverlap="1" wp14:anchorId="1A137567" wp14:editId="778BAF81">
          <wp:simplePos x="0" y="0"/>
          <wp:positionH relativeFrom="column">
            <wp:posOffset>-925830</wp:posOffset>
          </wp:positionH>
          <wp:positionV relativeFrom="paragraph">
            <wp:posOffset>-438785</wp:posOffset>
          </wp:positionV>
          <wp:extent cx="7592060" cy="1713230"/>
          <wp:effectExtent l="0" t="0" r="0" b="1270"/>
          <wp:wrapNone/>
          <wp:docPr id="847" name="Grafik 847" descr="H:\Neuer Ordner\Banner_tablet_BW_Lehrkräf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Neuer Ordner\Banner_tablet_BW_Lehrkräft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1713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E03BC5E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37"/>
      <w:gridCol w:w="6560"/>
    </w:tblGrid>
    <w:tr w:rsidR="001676EC" w14:paraId="6F2750E8" w14:textId="77777777" w:rsidTr="00FC0F4A">
      <w:trPr>
        <w:trHeight w:val="300"/>
      </w:trPr>
      <w:tc>
        <w:tcPr>
          <w:tcW w:w="1425" w:type="dxa"/>
        </w:tcPr>
        <w:p w14:paraId="705E705C" w14:textId="77777777" w:rsidR="001676EC" w:rsidRPr="00FF397E" w:rsidRDefault="001676EC" w:rsidP="00FF397E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</w:t>
          </w:r>
          <w:r w:rsidR="00FF397E" w:rsidRPr="00FF397E">
            <w:rPr>
              <w:rFonts w:cs="Arial"/>
              <w:color w:val="FFFFFF" w:themeColor="background1"/>
            </w:rPr>
            <w:t>hema</w:t>
          </w:r>
          <w:r w:rsidR="00B54D71">
            <w:rPr>
              <w:rFonts w:cs="Arial"/>
              <w:color w:val="FFFFFF" w:themeColor="background1"/>
            </w:rPr>
            <w:t xml:space="preserve"> </w:t>
          </w:r>
        </w:p>
      </w:tc>
      <w:tc>
        <w:tcPr>
          <w:tcW w:w="6560" w:type="dxa"/>
        </w:tcPr>
        <w:p w14:paraId="72097055" w14:textId="77777777" w:rsidR="001676EC" w:rsidRPr="00FF397E" w:rsidRDefault="00F764F3" w:rsidP="001676EC">
          <w:pPr>
            <w:rPr>
              <w:rFonts w:cs="Arial"/>
              <w:color w:val="FFFFFF" w:themeColor="background1"/>
            </w:rPr>
          </w:pPr>
          <w:proofErr w:type="spellStart"/>
          <w:r>
            <w:rPr>
              <w:rFonts w:cs="Arial"/>
              <w:color w:val="FFFFFF" w:themeColor="background1"/>
            </w:rPr>
            <w:t>Important</w:t>
          </w:r>
          <w:proofErr w:type="spellEnd"/>
          <w:r>
            <w:rPr>
              <w:rFonts w:cs="Arial"/>
              <w:color w:val="FFFFFF" w:themeColor="background1"/>
            </w:rPr>
            <w:t xml:space="preserve"> </w:t>
          </w:r>
          <w:proofErr w:type="spellStart"/>
          <w:r>
            <w:rPr>
              <w:rFonts w:cs="Arial"/>
              <w:color w:val="FFFFFF" w:themeColor="background1"/>
            </w:rPr>
            <w:t>people</w:t>
          </w:r>
          <w:proofErr w:type="spellEnd"/>
        </w:p>
      </w:tc>
    </w:tr>
    <w:tr w:rsidR="001676EC" w14:paraId="49AD4288" w14:textId="77777777" w:rsidTr="00FC0F4A">
      <w:trPr>
        <w:trHeight w:val="300"/>
      </w:trPr>
      <w:tc>
        <w:tcPr>
          <w:tcW w:w="1425" w:type="dxa"/>
        </w:tcPr>
        <w:p w14:paraId="5257C100" w14:textId="77777777" w:rsidR="001676EC" w:rsidRPr="00FF397E" w:rsidRDefault="00FF397E" w:rsidP="001676EC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0B940C6C" w14:textId="77777777" w:rsidR="001676EC" w:rsidRPr="00FF397E" w:rsidRDefault="00FF1066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 xml:space="preserve">Family, </w:t>
          </w:r>
          <w:proofErr w:type="spellStart"/>
          <w:r>
            <w:rPr>
              <w:rFonts w:cs="Arial"/>
              <w:color w:val="FFFFFF" w:themeColor="background1"/>
            </w:rPr>
            <w:t>friends</w:t>
          </w:r>
          <w:proofErr w:type="spellEnd"/>
          <w:r w:rsidR="00F764F3">
            <w:rPr>
              <w:rFonts w:cs="Arial"/>
              <w:color w:val="FFFFFF" w:themeColor="background1"/>
            </w:rPr>
            <w:t xml:space="preserve"> and </w:t>
          </w:r>
          <w:proofErr w:type="spellStart"/>
          <w:r w:rsidR="00F764F3">
            <w:rPr>
              <w:rFonts w:cs="Arial"/>
              <w:color w:val="FFFFFF" w:themeColor="background1"/>
            </w:rPr>
            <w:t>peers</w:t>
          </w:r>
          <w:proofErr w:type="spellEnd"/>
        </w:p>
      </w:tc>
    </w:tr>
  </w:tbl>
  <w:p w14:paraId="16DE3732" w14:textId="77777777" w:rsidR="001676EC" w:rsidRDefault="001676EC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e-DE" w:vendorID="64" w:dllVersion="6" w:nlCheck="1" w:checkStyle="0"/>
  <w:activeWritingStyle w:appName="MSWord" w:lang="en-US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6EC"/>
    <w:rsid w:val="000400EE"/>
    <w:rsid w:val="00063609"/>
    <w:rsid w:val="000C3EA5"/>
    <w:rsid w:val="00103143"/>
    <w:rsid w:val="001676EC"/>
    <w:rsid w:val="001826F5"/>
    <w:rsid w:val="001F5E06"/>
    <w:rsid w:val="002444B1"/>
    <w:rsid w:val="00282A3A"/>
    <w:rsid w:val="00284174"/>
    <w:rsid w:val="002C3DFC"/>
    <w:rsid w:val="002D4DA0"/>
    <w:rsid w:val="002D7137"/>
    <w:rsid w:val="002E3BE5"/>
    <w:rsid w:val="0063527B"/>
    <w:rsid w:val="007376E7"/>
    <w:rsid w:val="00783E9D"/>
    <w:rsid w:val="007A6337"/>
    <w:rsid w:val="0080361D"/>
    <w:rsid w:val="00827355"/>
    <w:rsid w:val="009664A4"/>
    <w:rsid w:val="00A853E4"/>
    <w:rsid w:val="00A97BA7"/>
    <w:rsid w:val="00B54D71"/>
    <w:rsid w:val="00CA462B"/>
    <w:rsid w:val="00CC6612"/>
    <w:rsid w:val="00CD41C5"/>
    <w:rsid w:val="00E27853"/>
    <w:rsid w:val="00E50714"/>
    <w:rsid w:val="00ED73C1"/>
    <w:rsid w:val="00F23281"/>
    <w:rsid w:val="00F764F3"/>
    <w:rsid w:val="00F90083"/>
    <w:rsid w:val="00FC0F4A"/>
    <w:rsid w:val="00FD172E"/>
    <w:rsid w:val="00FE4F42"/>
    <w:rsid w:val="00FF1066"/>
    <w:rsid w:val="00FF3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956F509"/>
  <w15:docId w15:val="{48D3EC7B-C379-465E-A1D8-815B95718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664A4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397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397E"/>
    <w:rPr>
      <w:rFonts w:ascii="Tahoma" w:eastAsia="Times New Roman" w:hAnsi="Tahoma" w:cs="Tahoma"/>
      <w:sz w:val="16"/>
      <w:szCs w:val="16"/>
      <w:lang w:eastAsia="de-DE"/>
    </w:rPr>
  </w:style>
  <w:style w:type="paragraph" w:styleId="KeinLeerraum">
    <w:name w:val="No Spacing"/>
    <w:uiPriority w:val="1"/>
    <w:qFormat/>
    <w:rsid w:val="007376E7"/>
    <w:pPr>
      <w:spacing w:after="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F764F3"/>
    <w:rPr>
      <w:color w:val="0563C1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E50714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styleId="Fett">
    <w:name w:val="Strong"/>
    <w:basedOn w:val="Absatz-Standardschriftart"/>
    <w:uiPriority w:val="22"/>
    <w:qFormat/>
    <w:rsid w:val="00E50714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284174"/>
    <w:rPr>
      <w:color w:val="954F72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841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1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hyperlink" Target="https://learnenglishteens.britishcouncil.org/skills/listening-skills-practice/important-people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s://learningapps.org/display?v=p63me0st320" TargetMode="External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s://learnenglishteens.britishcouncil.org/skills/listening-skills-practice/important-people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29BCABE-DFA6-4E36-878E-E5445FF3A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013C31-C6BF-4362-8928-C08529A518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9C8CB5-43F5-419D-9956-BCC5B206375E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55696b60-0389-45c2-bb8c-032517eb46a2"/>
    <ds:schemaRef ds:uri="http://purl.org/dc/terms/"/>
    <ds:schemaRef ds:uri="http://schemas.openxmlformats.org/package/2006/metadata/core-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446</Words>
  <Characters>2815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3255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Grothe, Sebastian (ZSL)</dc:creator>
  <cp:keywords/>
  <dc:description/>
  <cp:lastModifiedBy>Humphreys, Annely</cp:lastModifiedBy>
  <cp:revision>18</cp:revision>
  <dcterms:created xsi:type="dcterms:W3CDTF">2020-11-07T14:14:00Z</dcterms:created>
  <dcterms:modified xsi:type="dcterms:W3CDTF">2021-07-25T15:52:00Z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